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68" w:rsidRPr="00EF7162" w:rsidRDefault="00EF7162" w:rsidP="00EA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16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3B2668" w:rsidRPr="00EF7162">
        <w:rPr>
          <w:rFonts w:ascii="Times New Roman" w:hAnsi="Times New Roman" w:cs="Times New Roman"/>
          <w:b/>
          <w:sz w:val="24"/>
          <w:szCs w:val="24"/>
        </w:rPr>
        <w:t>54.05.01</w:t>
      </w:r>
      <w:r w:rsidRPr="00EF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68" w:rsidRPr="00EF7162">
        <w:rPr>
          <w:rFonts w:ascii="Times New Roman" w:hAnsi="Times New Roman" w:cs="Times New Roman"/>
          <w:b/>
          <w:sz w:val="24"/>
          <w:szCs w:val="24"/>
        </w:rPr>
        <w:t>Монументально-декоративное искусство</w:t>
      </w:r>
    </w:p>
    <w:p w:rsidR="00235E6F" w:rsidRPr="00EF7162" w:rsidRDefault="00EA07AF" w:rsidP="00EA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7AF">
        <w:rPr>
          <w:rFonts w:ascii="Times New Roman" w:hAnsi="Times New Roman" w:cs="Times New Roman"/>
          <w:sz w:val="24"/>
          <w:szCs w:val="24"/>
        </w:rPr>
        <w:t>С</w:t>
      </w:r>
      <w:r w:rsidR="00D97B17" w:rsidRPr="00EA07AF">
        <w:rPr>
          <w:rFonts w:ascii="Times New Roman" w:hAnsi="Times New Roman" w:cs="Times New Roman"/>
          <w:sz w:val="24"/>
          <w:szCs w:val="24"/>
        </w:rPr>
        <w:t>пециали</w:t>
      </w:r>
      <w:r w:rsidR="00EF7162">
        <w:rPr>
          <w:rFonts w:ascii="Times New Roman" w:hAnsi="Times New Roman" w:cs="Times New Roman"/>
          <w:sz w:val="24"/>
          <w:szCs w:val="24"/>
        </w:rPr>
        <w:t xml:space="preserve">зация </w:t>
      </w:r>
      <w:bookmarkStart w:id="0" w:name="_GoBack"/>
      <w:r w:rsidR="00EF7162" w:rsidRPr="00EF7162">
        <w:rPr>
          <w:rFonts w:ascii="Times New Roman" w:hAnsi="Times New Roman" w:cs="Times New Roman"/>
          <w:b/>
          <w:sz w:val="24"/>
          <w:szCs w:val="24"/>
        </w:rPr>
        <w:t>Монументально-декоративное искусство (интерьеры)</w:t>
      </w:r>
    </w:p>
    <w:bookmarkEnd w:id="0"/>
    <w:p w:rsidR="00EA07AF" w:rsidRPr="00EF7162" w:rsidRDefault="00EA07AF" w:rsidP="00EA0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6F" w:rsidRPr="00EA07AF" w:rsidRDefault="00235E6F" w:rsidP="00EA0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AF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EA07AF" w:rsidRDefault="00EA07AF" w:rsidP="00EA0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EA07AF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EA07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EA07A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235E6F" w:rsidRPr="00EA07AF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EA07AF" w:rsidTr="00EA07A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EA07AF" w:rsidRDefault="00235E6F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EA07AF" w:rsidRDefault="00235E6F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EA07AF" w:rsidTr="00EA07A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A07AF" w:rsidRDefault="00235E6F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A07AF" w:rsidRDefault="00A63CC2" w:rsidP="00EA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0D1974" w:rsidRPr="00A5580B" w:rsidRDefault="000D1974" w:rsidP="00EA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974" w:rsidRPr="00A5580B" w:rsidRDefault="000D1974" w:rsidP="00A55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0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0D1974" w:rsidRPr="00EA07AF" w:rsidRDefault="000D1974" w:rsidP="00A55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7AF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5580B">
        <w:rPr>
          <w:rFonts w:ascii="Times New Roman" w:hAnsi="Times New Roman" w:cs="Times New Roman"/>
          <w:sz w:val="24"/>
          <w:szCs w:val="24"/>
        </w:rPr>
        <w:t>-</w:t>
      </w:r>
      <w:r w:rsidRPr="00EA07AF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A5580B">
        <w:rPr>
          <w:rFonts w:ascii="Times New Roman" w:hAnsi="Times New Roman" w:cs="Times New Roman"/>
          <w:sz w:val="24"/>
          <w:szCs w:val="24"/>
        </w:rPr>
        <w:t>нка; 2 - скорее не удовлетворен;</w:t>
      </w:r>
      <w:r w:rsidRPr="00EA07AF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A5580B">
        <w:rPr>
          <w:rFonts w:ascii="Times New Roman" w:hAnsi="Times New Roman" w:cs="Times New Roman"/>
          <w:sz w:val="24"/>
          <w:szCs w:val="24"/>
        </w:rPr>
        <w:t>;</w:t>
      </w:r>
      <w:r w:rsidRPr="00EA07AF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974" w:rsidRPr="00EA07AF" w:rsidRDefault="000D1974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974" w:rsidRPr="00EA07AF" w:rsidRDefault="000D1974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A5580B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D1974"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A83B50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F55433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4,3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F55433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F55433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F55433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B729FD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B729FD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B729FD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A5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A5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B729FD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D1974" w:rsidRPr="00EA07AF" w:rsidTr="00A558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74" w:rsidRPr="00EA07AF" w:rsidRDefault="000D1974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974" w:rsidRPr="00EA07AF" w:rsidRDefault="00B729FD" w:rsidP="00A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D1974" w:rsidRPr="00EA07AF" w:rsidRDefault="000D1974" w:rsidP="00EA0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74" w:rsidRPr="00EA07AF" w:rsidRDefault="000D1974" w:rsidP="00A5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A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Академическая скульптура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Академический рисунок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Экономическая культура и предпринимательство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Основы проектной деятельности</w:t>
      </w:r>
      <w:r w:rsidR="00A5580B" w:rsidRPr="00A55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80B">
        <w:rPr>
          <w:rFonts w:ascii="Times New Roman" w:hAnsi="Times New Roman" w:cs="Times New Roman"/>
          <w:i/>
          <w:sz w:val="24"/>
          <w:szCs w:val="24"/>
        </w:rPr>
        <w:t>(практика)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Цифровая культура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История искусств архитектуры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История искусств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П</w:t>
      </w:r>
      <w:r w:rsidR="00D97B17" w:rsidRPr="00A5580B">
        <w:rPr>
          <w:rFonts w:ascii="Times New Roman" w:hAnsi="Times New Roman" w:cs="Times New Roman"/>
          <w:i/>
          <w:sz w:val="24"/>
          <w:szCs w:val="24"/>
        </w:rPr>
        <w:t>редпринимательская деятельность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О</w:t>
      </w:r>
      <w:r w:rsidR="00D97B17" w:rsidRPr="00A5580B">
        <w:rPr>
          <w:rFonts w:ascii="Times New Roman" w:hAnsi="Times New Roman" w:cs="Times New Roman"/>
          <w:i/>
          <w:sz w:val="24"/>
          <w:szCs w:val="24"/>
        </w:rPr>
        <w:t>рнамент</w:t>
      </w:r>
    </w:p>
    <w:p w:rsidR="00D97B17" w:rsidRPr="00A5580B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История мировой художественной культуры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Ф</w:t>
      </w:r>
      <w:r w:rsidR="00D97B17" w:rsidRPr="00A5580B">
        <w:rPr>
          <w:rFonts w:ascii="Times New Roman" w:hAnsi="Times New Roman" w:cs="Times New Roman"/>
          <w:i/>
          <w:sz w:val="24"/>
          <w:szCs w:val="24"/>
        </w:rPr>
        <w:t>илософия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А</w:t>
      </w:r>
      <w:r w:rsidR="00D97B17" w:rsidRPr="00A5580B">
        <w:rPr>
          <w:rFonts w:ascii="Times New Roman" w:hAnsi="Times New Roman" w:cs="Times New Roman"/>
          <w:i/>
          <w:sz w:val="24"/>
          <w:szCs w:val="24"/>
        </w:rPr>
        <w:t>кадемическая живопись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О</w:t>
      </w:r>
      <w:r w:rsidR="00D97B17" w:rsidRPr="00A5580B">
        <w:rPr>
          <w:rFonts w:ascii="Times New Roman" w:hAnsi="Times New Roman" w:cs="Times New Roman"/>
          <w:i/>
          <w:sz w:val="24"/>
          <w:szCs w:val="24"/>
        </w:rPr>
        <w:t>сновы черчения, начертательной геометрии</w:t>
      </w:r>
    </w:p>
    <w:p w:rsidR="00D97B17" w:rsidRPr="00A5580B" w:rsidRDefault="00A5580B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С</w:t>
      </w:r>
      <w:r w:rsidR="00D97B17" w:rsidRPr="00A5580B">
        <w:rPr>
          <w:rFonts w:ascii="Times New Roman" w:hAnsi="Times New Roman" w:cs="Times New Roman"/>
          <w:i/>
          <w:sz w:val="24"/>
          <w:szCs w:val="24"/>
        </w:rPr>
        <w:t>кульптура</w:t>
      </w:r>
    </w:p>
    <w:p w:rsidR="000D1974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80B">
        <w:rPr>
          <w:rFonts w:ascii="Times New Roman" w:hAnsi="Times New Roman" w:cs="Times New Roman"/>
          <w:i/>
          <w:sz w:val="24"/>
          <w:szCs w:val="24"/>
        </w:rPr>
        <w:t>Саморазвитие и инклюзивная готовность профессионала</w:t>
      </w:r>
    </w:p>
    <w:p w:rsidR="00B07EB8" w:rsidRDefault="00B07EB8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7EB8" w:rsidRPr="00B07EB8" w:rsidRDefault="00B07EB8" w:rsidP="00B07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A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  <w:r w:rsidRPr="00EA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B17" w:rsidRPr="00B07EB8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  <w:r w:rsidR="00B07EB8" w:rsidRPr="00B07E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B17" w:rsidRPr="00B07EB8" w:rsidRDefault="00B07EB8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О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>сновы проектной деятельности</w:t>
      </w:r>
      <w:r w:rsidRPr="00B07E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>(лекции)</w:t>
      </w:r>
    </w:p>
    <w:p w:rsidR="00D97B17" w:rsidRPr="00B07EB8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D97B17" w:rsidRPr="00B07EB8" w:rsidRDefault="00B07EB8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А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>ка</w:t>
      </w:r>
      <w:r w:rsidRPr="00B07EB8">
        <w:rPr>
          <w:rFonts w:ascii="Times New Roman" w:hAnsi="Times New Roman" w:cs="Times New Roman"/>
          <w:i/>
          <w:sz w:val="24"/>
          <w:szCs w:val="24"/>
        </w:rPr>
        <w:t>д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>емическая живопись</w:t>
      </w:r>
    </w:p>
    <w:p w:rsidR="00D97B17" w:rsidRPr="00B07EB8" w:rsidRDefault="00B07EB8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А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 xml:space="preserve">кадемический рисунок </w:t>
      </w:r>
    </w:p>
    <w:p w:rsidR="00D97B17" w:rsidRPr="00B07EB8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Перспектива</w:t>
      </w:r>
    </w:p>
    <w:p w:rsidR="00D97B17" w:rsidRPr="00B07EB8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 xml:space="preserve">Пропедевтика </w:t>
      </w:r>
    </w:p>
    <w:p w:rsidR="00D97B17" w:rsidRPr="00B07EB8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Цифровая эко</w:t>
      </w:r>
      <w:r w:rsidR="00B07EB8" w:rsidRPr="00B07EB8">
        <w:rPr>
          <w:rFonts w:ascii="Times New Roman" w:hAnsi="Times New Roman" w:cs="Times New Roman"/>
          <w:i/>
          <w:sz w:val="24"/>
          <w:szCs w:val="24"/>
        </w:rPr>
        <w:t>номика и финансовая грамотность</w:t>
      </w:r>
      <w:r w:rsidRPr="00B07E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B17" w:rsidRPr="00B07EB8" w:rsidRDefault="00B07EB8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>стория мировой художественной культуры</w:t>
      </w:r>
    </w:p>
    <w:p w:rsidR="00D97B17" w:rsidRPr="00B07EB8" w:rsidRDefault="00D97B17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B8">
        <w:rPr>
          <w:rFonts w:ascii="Times New Roman" w:hAnsi="Times New Roman" w:cs="Times New Roman"/>
          <w:i/>
          <w:sz w:val="24"/>
          <w:szCs w:val="24"/>
        </w:rPr>
        <w:t>Черчение</w:t>
      </w:r>
    </w:p>
    <w:p w:rsidR="000D1974" w:rsidRPr="00B07EB8" w:rsidRDefault="00B07EB8" w:rsidP="00EA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7EB8">
        <w:rPr>
          <w:rFonts w:ascii="Times New Roman" w:hAnsi="Times New Roman" w:cs="Times New Roman"/>
          <w:i/>
          <w:sz w:val="24"/>
          <w:szCs w:val="24"/>
        </w:rPr>
        <w:t>К</w:t>
      </w:r>
      <w:r w:rsidR="00D97B17" w:rsidRPr="00B07EB8">
        <w:rPr>
          <w:rFonts w:ascii="Times New Roman" w:hAnsi="Times New Roman" w:cs="Times New Roman"/>
          <w:i/>
          <w:sz w:val="24"/>
          <w:szCs w:val="24"/>
        </w:rPr>
        <w:t>олористика</w:t>
      </w:r>
      <w:proofErr w:type="spellEnd"/>
      <w:r w:rsidR="00D97B17" w:rsidRPr="00B07E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5C34" w:rsidRPr="00EA07AF" w:rsidRDefault="00815C34" w:rsidP="00EA0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989" w:rsidRPr="00B07EB8" w:rsidRDefault="00331989" w:rsidP="00EA07AF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7EB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331989" w:rsidRPr="00EA07AF" w:rsidRDefault="00331989" w:rsidP="00B07EB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A07AF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331989" w:rsidRPr="00EA07AF" w:rsidTr="00B07E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331989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331989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331989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E19FB"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9E19FB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331989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9E19FB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9E19FB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331989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E19FB"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31989" w:rsidRPr="00EA07AF" w:rsidTr="00B07E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89" w:rsidRPr="00EA07AF" w:rsidRDefault="00331989" w:rsidP="00EA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89" w:rsidRPr="00EA07AF" w:rsidRDefault="00331989" w:rsidP="00B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E19FB" w:rsidRPr="00EA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D1974" w:rsidRPr="00EA07AF" w:rsidRDefault="000D1974" w:rsidP="00EA07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974" w:rsidRPr="00EA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056975"/>
    <w:rsid w:val="000D1974"/>
    <w:rsid w:val="00133D9F"/>
    <w:rsid w:val="00235E6F"/>
    <w:rsid w:val="00331989"/>
    <w:rsid w:val="003B2668"/>
    <w:rsid w:val="00694BAD"/>
    <w:rsid w:val="006C319E"/>
    <w:rsid w:val="00815C34"/>
    <w:rsid w:val="00977279"/>
    <w:rsid w:val="009E19FB"/>
    <w:rsid w:val="00A5580B"/>
    <w:rsid w:val="00A63CC2"/>
    <w:rsid w:val="00A83B50"/>
    <w:rsid w:val="00B07EB8"/>
    <w:rsid w:val="00B33802"/>
    <w:rsid w:val="00B729FD"/>
    <w:rsid w:val="00CD1768"/>
    <w:rsid w:val="00D97B17"/>
    <w:rsid w:val="00DC74C3"/>
    <w:rsid w:val="00E8020F"/>
    <w:rsid w:val="00EA07AF"/>
    <w:rsid w:val="00EF7162"/>
    <w:rsid w:val="00F55433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5BD"/>
  <w15:docId w15:val="{B7DCB2CB-8BAB-46A8-9399-824DF25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2023-07-18T07:26:00Z</dcterms:created>
  <dcterms:modified xsi:type="dcterms:W3CDTF">2023-10-06T06:07:00Z</dcterms:modified>
</cp:coreProperties>
</file>